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11" w:rsidRDefault="00223F9A">
      <w:pPr>
        <w:snapToGrid w:val="0"/>
        <w:spacing w:afterLines="50" w:after="156" w:line="320" w:lineRule="exact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:rsidR="00B06911" w:rsidRDefault="00223F9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</w:pPr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航天学院</w:t>
      </w:r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202</w:t>
      </w:r>
      <w:r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  <w:t>5</w:t>
      </w:r>
      <w:bookmarkStart w:id="0" w:name="_GoBack"/>
      <w:bookmarkEnd w:id="0"/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届本科毕业生推荐免试攻读</w:t>
      </w:r>
    </w:p>
    <w:p w:rsidR="00B06911" w:rsidRDefault="00223F9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</w:pPr>
      <w:r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硕士研究生遴选综合评价分计算表</w:t>
      </w:r>
    </w:p>
    <w:tbl>
      <w:tblPr>
        <w:tblW w:w="9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816"/>
        <w:gridCol w:w="1985"/>
        <w:gridCol w:w="1701"/>
        <w:gridCol w:w="1013"/>
        <w:gridCol w:w="1282"/>
      </w:tblGrid>
      <w:tr w:rsidR="00B06911">
        <w:trPr>
          <w:trHeight w:val="612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CET4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累计必修课程平均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29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CET6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累计平均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29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申报条件类别</w:t>
            </w:r>
          </w:p>
          <w:p w:rsidR="00B06911" w:rsidRDefault="00223F9A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3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创新能力（列出项目详细信息，申报条件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可填写分数）</w:t>
            </w:r>
          </w:p>
        </w:tc>
      </w:tr>
      <w:tr w:rsidR="00B06911">
        <w:trPr>
          <w:trHeight w:val="227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06911" w:rsidRDefault="00223F9A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示例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（填写时请删除示例）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B06911" w:rsidRDefault="00223F9A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竞赛一等奖，Ⅰ级甲等，《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XX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》项目，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分；</w:t>
            </w:r>
          </w:p>
        </w:tc>
      </w:tr>
      <w:tr w:rsidR="00B06911">
        <w:trPr>
          <w:trHeight w:val="424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素质拓展（荣誉奖项列出项目详细信息与分数，学术潜能描述不超于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字）</w:t>
            </w:r>
          </w:p>
        </w:tc>
      </w:tr>
      <w:tr w:rsidR="00B06911">
        <w:trPr>
          <w:trHeight w:val="402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06911" w:rsidRDefault="00223F9A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示例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（填写时请删除示例）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B06911" w:rsidRDefault="00223F9A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年全国社会实践先进个人，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.1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分；</w:t>
            </w:r>
          </w:p>
          <w:p w:rsidR="00B06911" w:rsidRDefault="00223F9A">
            <w:pPr>
              <w:widowControl/>
              <w:spacing w:line="320" w:lineRule="exact"/>
              <w:ind w:firstLineChars="200" w:firstLine="56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在校期间表现突出，思想上进，积极参加学校各项活动，曾参与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实践活动，曾荣获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</w:tr>
      <w:tr w:rsidR="00B06911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学习能力分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创新能力分</w:t>
            </w:r>
          </w:p>
          <w:p w:rsidR="00B06911" w:rsidRDefault="00223F9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（申报条件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填写）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素质拓展分</w:t>
            </w:r>
          </w:p>
          <w:p w:rsidR="00B06911" w:rsidRDefault="00223F9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（荣誉奖项部分）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B069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06911">
        <w:trPr>
          <w:trHeight w:val="5421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06911" w:rsidRDefault="00223F9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专家组审核考查意见</w:t>
            </w:r>
          </w:p>
          <w:p w:rsidR="00B06911" w:rsidRDefault="00B069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06911" w:rsidRDefault="00B06911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06911" w:rsidRDefault="00B06911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06911" w:rsidRDefault="00B06911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B06911" w:rsidRDefault="00223F9A">
            <w:pPr>
              <w:widowControl/>
              <w:ind w:firstLineChars="1100" w:firstLine="30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专家组签字：</w:t>
            </w:r>
          </w:p>
          <w:p w:rsidR="00B06911" w:rsidRDefault="00223F9A">
            <w:pPr>
              <w:widowControl/>
              <w:ind w:right="1120" w:firstLineChars="2300" w:firstLine="644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B06911" w:rsidRDefault="00223F9A">
      <w:pPr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bCs/>
          <w:sz w:val="24"/>
          <w:szCs w:val="28"/>
        </w:rPr>
        <w:t>*</w:t>
      </w:r>
      <w:r>
        <w:rPr>
          <w:rFonts w:ascii="仿宋" w:eastAsia="仿宋" w:hAnsi="仿宋" w:hint="eastAsia"/>
          <w:bCs/>
          <w:sz w:val="24"/>
          <w:szCs w:val="28"/>
        </w:rPr>
        <w:t>表格正反面打印为一页</w:t>
      </w:r>
    </w:p>
    <w:p w:rsidR="00B06911" w:rsidRDefault="00B06911"/>
    <w:sectPr w:rsidR="00B06911">
      <w:pgSz w:w="11906" w:h="16838"/>
      <w:pgMar w:top="1418" w:right="1418" w:bottom="1418" w:left="1418" w:header="851" w:footer="992" w:gutter="0"/>
      <w:pgNumType w:start="13"/>
      <w:cols w:space="425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YTA0YmFkOTk2OWJhOWNmMTlmYjkyMjM0ZDAzNzEifQ=="/>
  </w:docVars>
  <w:rsids>
    <w:rsidRoot w:val="009F6CBC"/>
    <w:rsid w:val="00223F9A"/>
    <w:rsid w:val="00741D0A"/>
    <w:rsid w:val="009F6CBC"/>
    <w:rsid w:val="00B06911"/>
    <w:rsid w:val="00B11F6F"/>
    <w:rsid w:val="00CB3B97"/>
    <w:rsid w:val="00E05FEC"/>
    <w:rsid w:val="00E51151"/>
    <w:rsid w:val="0823583A"/>
    <w:rsid w:val="692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1A69"/>
  <w15:docId w15:val="{D8E96A40-23A0-4B94-9589-DE7EEAF7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line="360" w:lineRule="auto"/>
      <w:ind w:firstLineChars="200" w:firstLine="200"/>
      <w:jc w:val="center"/>
      <w:outlineLvl w:val="1"/>
    </w:pPr>
    <w:rPr>
      <w:rFonts w:eastAsia="仿宋_GB2312"/>
      <w:b/>
      <w:bCs/>
      <w:kern w:val="28"/>
      <w:sz w:val="30"/>
      <w:szCs w:val="32"/>
    </w:rPr>
  </w:style>
  <w:style w:type="character" w:customStyle="1" w:styleId="a4">
    <w:name w:val="副标题 字符"/>
    <w:basedOn w:val="a0"/>
    <w:link w:val="a3"/>
    <w:uiPriority w:val="11"/>
    <w:rPr>
      <w:rFonts w:eastAsia="仿宋_GB2312"/>
      <w:b/>
      <w:bCs/>
      <w:kern w:val="28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杰</dc:creator>
  <cp:lastModifiedBy>y</cp:lastModifiedBy>
  <cp:revision>2</cp:revision>
  <dcterms:created xsi:type="dcterms:W3CDTF">2024-09-12T05:55:00Z</dcterms:created>
  <dcterms:modified xsi:type="dcterms:W3CDTF">2024-09-12T05:55:00Z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6BD49B3A12254E1596952641DA95BAC9</vt:lpwstr>
  </property>
</Properties>
</file>